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2D0D5">
      <w:pPr>
        <w:snapToGrid w:val="0"/>
        <w:spacing w:line="360" w:lineRule="auto"/>
        <w:jc w:val="center"/>
        <w:rPr>
          <w:rFonts w:hint="eastAsia" w:eastAsia="黑体"/>
          <w:sz w:val="28"/>
          <w:lang w:val="en-US" w:eastAsia="zh-CN"/>
        </w:rPr>
      </w:pPr>
      <w:r>
        <w:rPr>
          <w:rFonts w:hint="eastAsia" w:eastAsia="黑体"/>
          <w:sz w:val="28"/>
          <w:lang w:val="en-US" w:eastAsia="zh-CN"/>
        </w:rPr>
        <w:t>浙江工业大学信息工程学院</w:t>
      </w:r>
    </w:p>
    <w:p w14:paraId="69172B43">
      <w:pPr>
        <w:snapToGrid w:val="0"/>
        <w:spacing w:line="360" w:lineRule="auto"/>
        <w:jc w:val="center"/>
        <w:rPr>
          <w:rFonts w:hint="eastAsia" w:eastAsia="黑体"/>
          <w:sz w:val="28"/>
        </w:rPr>
      </w:pPr>
      <w:r>
        <w:rPr>
          <w:rFonts w:hint="eastAsia" w:eastAsia="黑体"/>
          <w:sz w:val="28"/>
          <w:lang w:val="en-US" w:eastAsia="zh-CN"/>
        </w:rPr>
        <w:t>大学生参与学科竞赛免修实践课程申请表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3080"/>
        <w:gridCol w:w="1294"/>
        <w:gridCol w:w="3076"/>
      </w:tblGrid>
      <w:tr w14:paraId="10AE7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342" w:type="dxa"/>
            <w:noWrap w:val="0"/>
            <w:vAlign w:val="center"/>
          </w:tcPr>
          <w:p w14:paraId="3A365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360" w:lineRule="auto"/>
              <w:ind w:left="0" w:left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 院</w:t>
            </w:r>
          </w:p>
        </w:tc>
        <w:tc>
          <w:tcPr>
            <w:tcW w:w="3080" w:type="dxa"/>
            <w:noWrap w:val="0"/>
            <w:vAlign w:val="center"/>
          </w:tcPr>
          <w:p w14:paraId="4002B0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360" w:lineRule="auto"/>
              <w:ind w:left="0" w:left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信息工程学院</w:t>
            </w:r>
          </w:p>
        </w:tc>
        <w:tc>
          <w:tcPr>
            <w:tcW w:w="1294" w:type="dxa"/>
            <w:noWrap w:val="0"/>
            <w:vAlign w:val="center"/>
          </w:tcPr>
          <w:p w14:paraId="47DFD6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360" w:lineRule="auto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专业班级</w:t>
            </w:r>
          </w:p>
        </w:tc>
        <w:tc>
          <w:tcPr>
            <w:tcW w:w="3076" w:type="dxa"/>
            <w:noWrap w:val="0"/>
            <w:vAlign w:val="center"/>
          </w:tcPr>
          <w:p w14:paraId="69522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360" w:lineRule="auto"/>
              <w:ind w:left="0" w:leftChars="0"/>
              <w:jc w:val="center"/>
              <w:textAlignment w:val="auto"/>
              <w:rPr>
                <w:rFonts w:hint="default"/>
                <w:sz w:val="24"/>
                <w:szCs w:val="24"/>
              </w:rPr>
            </w:pPr>
          </w:p>
        </w:tc>
      </w:tr>
      <w:tr w14:paraId="1D407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2" w:type="dxa"/>
            <w:noWrap w:val="0"/>
            <w:vAlign w:val="center"/>
          </w:tcPr>
          <w:p w14:paraId="6B0E45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360" w:lineRule="auto"/>
              <w:ind w:left="0" w:left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 名</w:t>
            </w:r>
          </w:p>
        </w:tc>
        <w:tc>
          <w:tcPr>
            <w:tcW w:w="3080" w:type="dxa"/>
            <w:noWrap w:val="0"/>
            <w:vAlign w:val="center"/>
          </w:tcPr>
          <w:p w14:paraId="09AAE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360" w:lineRule="auto"/>
              <w:ind w:left="0" w:leftChars="0"/>
              <w:jc w:val="center"/>
              <w:textAlignment w:val="auto"/>
              <w:rPr>
                <w:rFonts w:hint="default"/>
                <w:sz w:val="24"/>
                <w:szCs w:val="24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2128D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360" w:lineRule="auto"/>
              <w:ind w:left="0" w:leftChars="0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       号</w:t>
            </w:r>
          </w:p>
        </w:tc>
        <w:tc>
          <w:tcPr>
            <w:tcW w:w="3076" w:type="dxa"/>
            <w:noWrap w:val="0"/>
            <w:vAlign w:val="center"/>
          </w:tcPr>
          <w:p w14:paraId="70377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360" w:lineRule="auto"/>
              <w:ind w:left="0" w:leftChars="0"/>
              <w:jc w:val="center"/>
              <w:textAlignment w:val="auto"/>
              <w:rPr>
                <w:rFonts w:hint="default"/>
                <w:sz w:val="24"/>
                <w:szCs w:val="24"/>
              </w:rPr>
            </w:pPr>
          </w:p>
        </w:tc>
      </w:tr>
      <w:tr w14:paraId="79B3B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342" w:type="dxa"/>
            <w:noWrap w:val="0"/>
            <w:vAlign w:val="center"/>
          </w:tcPr>
          <w:p w14:paraId="5B88554D">
            <w:pPr>
              <w:spacing w:line="24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学科竞赛</w:t>
            </w:r>
          </w:p>
          <w:p w14:paraId="51DE3322">
            <w:pPr>
              <w:spacing w:line="24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3080" w:type="dxa"/>
            <w:noWrap w:val="0"/>
            <w:vAlign w:val="center"/>
          </w:tcPr>
          <w:p w14:paraId="3C86B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360" w:lineRule="auto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94" w:type="dxa"/>
            <w:noWrap w:val="0"/>
            <w:vAlign w:val="center"/>
          </w:tcPr>
          <w:p w14:paraId="2C12BC30">
            <w:pPr>
              <w:spacing w:line="24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学科竞赛</w:t>
            </w:r>
          </w:p>
          <w:p w14:paraId="6DE03CC2">
            <w:pPr>
              <w:spacing w:line="24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指导教师</w:t>
            </w:r>
          </w:p>
        </w:tc>
        <w:tc>
          <w:tcPr>
            <w:tcW w:w="3076" w:type="dxa"/>
            <w:noWrap w:val="0"/>
            <w:vAlign w:val="center"/>
          </w:tcPr>
          <w:p w14:paraId="7F6B6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360" w:lineRule="auto"/>
              <w:ind w:left="0" w:leftChars="0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1426C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42" w:type="dxa"/>
            <w:noWrap w:val="0"/>
            <w:vAlign w:val="center"/>
          </w:tcPr>
          <w:p w14:paraId="22263E15">
            <w:pPr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申请免修</w:t>
            </w:r>
          </w:p>
          <w:p w14:paraId="3655A240">
            <w:pPr>
              <w:spacing w:line="240" w:lineRule="auto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课程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3080" w:type="dxa"/>
            <w:tcBorders>
              <w:bottom w:val="single" w:color="auto" w:sz="4" w:space="0"/>
            </w:tcBorders>
            <w:noWrap w:val="0"/>
            <w:vAlign w:val="center"/>
          </w:tcPr>
          <w:p w14:paraId="33A3A70A">
            <w:pPr>
              <w:spacing w:line="36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294" w:type="dxa"/>
            <w:tcBorders>
              <w:bottom w:val="single" w:color="auto" w:sz="4" w:space="0"/>
            </w:tcBorders>
            <w:noWrap w:val="0"/>
            <w:vAlign w:val="center"/>
          </w:tcPr>
          <w:p w14:paraId="12CFFA25">
            <w:pPr>
              <w:spacing w:line="24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免修课程</w:t>
            </w:r>
          </w:p>
          <w:p w14:paraId="39D9A2B5">
            <w:pPr>
              <w:spacing w:line="24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任课教师</w:t>
            </w:r>
          </w:p>
        </w:tc>
        <w:tc>
          <w:tcPr>
            <w:tcW w:w="3076" w:type="dxa"/>
            <w:tcBorders>
              <w:bottom w:val="single" w:color="auto" w:sz="4" w:space="0"/>
            </w:tcBorders>
            <w:noWrap w:val="0"/>
            <w:vAlign w:val="center"/>
          </w:tcPr>
          <w:p w14:paraId="1F97F044">
            <w:pPr>
              <w:spacing w:line="360" w:lineRule="auto"/>
              <w:jc w:val="center"/>
              <w:rPr>
                <w:rFonts w:hint="default"/>
                <w:sz w:val="24"/>
                <w:szCs w:val="24"/>
                <w:lang w:eastAsia="zh-CN"/>
              </w:rPr>
            </w:pPr>
          </w:p>
        </w:tc>
      </w:tr>
      <w:tr w14:paraId="40CC5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42" w:type="dxa"/>
            <w:noWrap w:val="0"/>
            <w:vAlign w:val="center"/>
          </w:tcPr>
          <w:p w14:paraId="720DA772">
            <w:pPr>
              <w:spacing w:line="24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学科竞赛时间</w:t>
            </w:r>
          </w:p>
        </w:tc>
        <w:tc>
          <w:tcPr>
            <w:tcW w:w="3080" w:type="dxa"/>
            <w:tcBorders>
              <w:bottom w:val="single" w:color="auto" w:sz="4" w:space="0"/>
            </w:tcBorders>
            <w:noWrap w:val="0"/>
            <w:vAlign w:val="center"/>
          </w:tcPr>
          <w:p w14:paraId="6F664F96">
            <w:pPr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94" w:type="dxa"/>
            <w:tcBorders>
              <w:bottom w:val="single" w:color="auto" w:sz="4" w:space="0"/>
            </w:tcBorders>
            <w:noWrap w:val="0"/>
            <w:vAlign w:val="center"/>
          </w:tcPr>
          <w:p w14:paraId="74EFB3F1">
            <w:pPr>
              <w:spacing w:line="24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免修课程时间</w:t>
            </w:r>
          </w:p>
        </w:tc>
        <w:tc>
          <w:tcPr>
            <w:tcW w:w="3076" w:type="dxa"/>
            <w:tcBorders>
              <w:bottom w:val="single" w:color="auto" w:sz="4" w:space="0"/>
            </w:tcBorders>
            <w:noWrap w:val="0"/>
            <w:vAlign w:val="center"/>
          </w:tcPr>
          <w:p w14:paraId="7193BCF8">
            <w:pPr>
              <w:spacing w:line="360" w:lineRule="auto"/>
              <w:jc w:val="center"/>
              <w:rPr>
                <w:rFonts w:hint="default"/>
                <w:sz w:val="24"/>
                <w:szCs w:val="24"/>
                <w:lang w:eastAsia="zh-CN"/>
              </w:rPr>
            </w:pPr>
          </w:p>
        </w:tc>
      </w:tr>
      <w:tr w14:paraId="6EA47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9" w:hRule="atLeast"/>
          <w:jc w:val="center"/>
        </w:trPr>
        <w:tc>
          <w:tcPr>
            <w:tcW w:w="8792" w:type="dxa"/>
            <w:gridSpan w:val="4"/>
            <w:noWrap w:val="0"/>
            <w:vAlign w:val="top"/>
          </w:tcPr>
          <w:p w14:paraId="76A4E7E6">
            <w:pPr>
              <w:spacing w:line="30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申请理由：</w:t>
            </w:r>
          </w:p>
          <w:p w14:paraId="150A6E8B">
            <w:pPr>
              <w:spacing w:line="300" w:lineRule="auto"/>
              <w:ind w:firstLine="480" w:firstLineChars="200"/>
              <w:rPr>
                <w:rFonts w:hint="eastAsia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sz w:val="24"/>
                <w:szCs w:val="18"/>
                <w:lang w:val="en-US" w:eastAsia="zh-CN"/>
              </w:rPr>
              <w:t>由于</w:t>
            </w:r>
            <w:r>
              <w:rPr>
                <w:rFonts w:hint="eastAsia"/>
                <w:sz w:val="24"/>
                <w:szCs w:val="18"/>
                <w:u w:val="double"/>
                <w:lang w:val="en-US" w:eastAsia="zh-CN"/>
              </w:rPr>
              <w:t>竞赛备赛时间与课程时间冲突</w:t>
            </w:r>
            <w:r>
              <w:rPr>
                <w:rFonts w:hint="eastAsia"/>
                <w:sz w:val="24"/>
                <w:szCs w:val="18"/>
                <w:lang w:val="en-US" w:eastAsia="zh-CN"/>
              </w:rPr>
              <w:t>，根据学院文件，特申请免修。我承诺</w:t>
            </w:r>
            <w:r>
              <w:rPr>
                <w:rFonts w:hint="eastAsia" w:ascii="Times New Roman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全程参与竞赛，中途不退出，</w:t>
            </w:r>
            <w:r>
              <w:rPr>
                <w:rFonts w:hint="eastAsia" w:hAnsi="宋体"/>
                <w:color w:val="auto"/>
                <w:kern w:val="0"/>
                <w:sz w:val="24"/>
                <w:szCs w:val="24"/>
                <w:lang w:val="en-US" w:eastAsia="zh-CN"/>
              </w:rPr>
              <w:t>并</w:t>
            </w:r>
            <w:r>
              <w:rPr>
                <w:rFonts w:hint="eastAsia" w:ascii="Times New Roman" w:hAnsi="宋体" w:eastAsia="宋体"/>
                <w:color w:val="auto"/>
                <w:kern w:val="0"/>
                <w:sz w:val="24"/>
                <w:szCs w:val="24"/>
                <w:lang w:val="en-US" w:eastAsia="zh-CN"/>
              </w:rPr>
              <w:t>完成比赛作品</w:t>
            </w:r>
            <w:r>
              <w:rPr>
                <w:rFonts w:hint="eastAsia"/>
                <w:sz w:val="24"/>
                <w:szCs w:val="18"/>
                <w:lang w:val="en-US" w:eastAsia="zh-CN"/>
              </w:rPr>
              <w:t>。</w:t>
            </w:r>
          </w:p>
          <w:p w14:paraId="59CA4C2C">
            <w:pPr>
              <w:spacing w:line="240" w:lineRule="auto"/>
              <w:ind w:firstLine="480" w:firstLineChars="200"/>
              <w:rPr>
                <w:rFonts w:hint="eastAsia"/>
                <w:sz w:val="24"/>
                <w:szCs w:val="18"/>
                <w:lang w:val="en-US" w:eastAsia="zh-CN"/>
              </w:rPr>
            </w:pPr>
          </w:p>
          <w:p w14:paraId="5091AC12">
            <w:pPr>
              <w:wordWrap w:val="0"/>
              <w:spacing w:line="300" w:lineRule="auto"/>
              <w:ind w:firstLine="480" w:firstLineChars="200"/>
              <w:jc w:val="center"/>
              <w:rPr>
                <w:rFonts w:hint="eastAsia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sz w:val="24"/>
                <w:szCs w:val="18"/>
                <w:lang w:val="en-US" w:eastAsia="zh-CN"/>
              </w:rPr>
              <w:t xml:space="preserve">                                    申请人签字：          </w:t>
            </w:r>
          </w:p>
          <w:p w14:paraId="0CED8B20">
            <w:pPr>
              <w:wordWrap w:val="0"/>
              <w:spacing w:line="300" w:lineRule="auto"/>
              <w:ind w:firstLine="480" w:firstLineChars="200"/>
              <w:jc w:val="center"/>
              <w:rPr>
                <w:rFonts w:hint="default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sz w:val="24"/>
                <w:szCs w:val="18"/>
                <w:lang w:val="en-US" w:eastAsia="zh-CN"/>
              </w:rPr>
              <w:t xml:space="preserve">                                                          </w:t>
            </w:r>
            <w:r>
              <w:rPr>
                <w:rFonts w:hint="eastAsia"/>
                <w:sz w:val="24"/>
              </w:rPr>
              <w:t xml:space="preserve">年 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月 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日</w:t>
            </w:r>
          </w:p>
        </w:tc>
      </w:tr>
      <w:tr w14:paraId="62CD7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1" w:hRule="atLeast"/>
          <w:jc w:val="center"/>
        </w:trPr>
        <w:tc>
          <w:tcPr>
            <w:tcW w:w="8792" w:type="dxa"/>
            <w:gridSpan w:val="4"/>
            <w:noWrap w:val="0"/>
            <w:vAlign w:val="top"/>
          </w:tcPr>
          <w:p w14:paraId="6DC4B4F9">
            <w:pPr>
              <w:spacing w:line="300" w:lineRule="auto"/>
              <w:rPr>
                <w:rFonts w:hint="eastAsia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sz w:val="24"/>
                <w:szCs w:val="18"/>
                <w:lang w:val="en-US" w:eastAsia="zh-CN"/>
              </w:rPr>
              <w:t>系主任审核意见：</w:t>
            </w:r>
          </w:p>
          <w:p w14:paraId="47CA4002">
            <w:pPr>
              <w:spacing w:line="300" w:lineRule="auto"/>
              <w:jc w:val="center"/>
              <w:rPr>
                <w:rFonts w:hint="eastAsia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sz w:val="24"/>
                <w:szCs w:val="18"/>
                <w:lang w:val="en-US" w:eastAsia="zh-CN"/>
              </w:rPr>
              <w:t>□同意免修            □竞赛晋级后，同意免修           □不同意免修</w:t>
            </w:r>
          </w:p>
          <w:p w14:paraId="1FF754EC">
            <w:pPr>
              <w:spacing w:line="30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</w:p>
          <w:p w14:paraId="137ECEEC">
            <w:pPr>
              <w:spacing w:line="30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</w:t>
            </w:r>
            <w:r>
              <w:rPr>
                <w:rFonts w:hint="eastAsia"/>
                <w:sz w:val="24"/>
              </w:rPr>
              <w:t>签</w:t>
            </w:r>
            <w:r>
              <w:rPr>
                <w:rFonts w:hint="eastAsia"/>
                <w:sz w:val="24"/>
                <w:lang w:val="en-US" w:eastAsia="zh-CN"/>
              </w:rPr>
              <w:t>字（签章）</w:t>
            </w:r>
            <w:r>
              <w:rPr>
                <w:rFonts w:hint="eastAsia"/>
                <w:sz w:val="24"/>
              </w:rPr>
              <w:t>：</w:t>
            </w:r>
          </w:p>
          <w:p w14:paraId="6B4591A3">
            <w:pPr>
              <w:spacing w:line="300" w:lineRule="auto"/>
              <w:jc w:val="center"/>
              <w:rPr>
                <w:rFonts w:hint="default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                      </w:t>
            </w:r>
            <w:r>
              <w:rPr>
                <w:rFonts w:hint="eastAsia"/>
                <w:sz w:val="24"/>
              </w:rPr>
              <w:t>年      月      日</w:t>
            </w:r>
          </w:p>
        </w:tc>
      </w:tr>
      <w:tr w14:paraId="3C4DD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7" w:hRule="atLeast"/>
          <w:jc w:val="center"/>
        </w:trPr>
        <w:tc>
          <w:tcPr>
            <w:tcW w:w="8792" w:type="dxa"/>
            <w:gridSpan w:val="4"/>
            <w:noWrap w:val="0"/>
            <w:vAlign w:val="top"/>
          </w:tcPr>
          <w:p w14:paraId="3D082625"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竞赛获奖情况：</w:t>
            </w:r>
          </w:p>
          <w:p w14:paraId="184293AF">
            <w:pPr>
              <w:rPr>
                <w:rFonts w:hint="default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sz w:val="24"/>
                <w:szCs w:val="18"/>
                <w:lang w:val="en-US" w:eastAsia="zh-CN"/>
              </w:rPr>
              <w:t>□全国一等奖及以上    □全国二等奖     □全国三等奖    □全国三等奖以下</w:t>
            </w:r>
          </w:p>
          <w:p w14:paraId="2967E2D6">
            <w:pPr>
              <w:rPr>
                <w:rFonts w:hint="default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sz w:val="24"/>
                <w:szCs w:val="18"/>
                <w:lang w:val="en-US" w:eastAsia="zh-CN"/>
              </w:rPr>
              <w:t>□省级一等奖及以上    □省级二等奖     □省级三等奖    □省级三等奖以下</w:t>
            </w:r>
          </w:p>
          <w:p w14:paraId="70655A2A">
            <w:pPr>
              <w:rPr>
                <w:rFonts w:hint="default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18"/>
                <w:lang w:val="en-US" w:eastAsia="zh-CN"/>
              </w:rPr>
              <w:t>□退出比赛或未完成比赛作品</w:t>
            </w:r>
            <w:r>
              <w:rPr>
                <w:rFonts w:hint="eastAsia"/>
                <w:color w:val="FF0000"/>
                <w:sz w:val="24"/>
                <w:szCs w:val="18"/>
                <w:lang w:val="en-US" w:eastAsia="zh-CN"/>
              </w:rPr>
              <w:t xml:space="preserve">      </w:t>
            </w:r>
            <w:r>
              <w:rPr>
                <w:rFonts w:hint="eastAsia"/>
                <w:sz w:val="24"/>
                <w:szCs w:val="18"/>
                <w:lang w:val="en-US" w:eastAsia="zh-CN"/>
              </w:rPr>
              <w:t xml:space="preserve">□未获奖      □其他奖项：_____________     </w:t>
            </w:r>
          </w:p>
          <w:p w14:paraId="64DEFAAF">
            <w:pPr>
              <w:rPr>
                <w:rFonts w:hint="default"/>
                <w:sz w:val="24"/>
                <w:szCs w:val="18"/>
                <w:lang w:val="en-US" w:eastAsia="zh-CN"/>
              </w:rPr>
            </w:pPr>
          </w:p>
          <w:p w14:paraId="30DA2640"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学生平时表现：</w:t>
            </w:r>
          </w:p>
          <w:p w14:paraId="01F68992">
            <w:pPr>
              <w:rPr>
                <w:rFonts w:hint="eastAsia"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sz w:val="24"/>
                <w:szCs w:val="18"/>
                <w:lang w:val="en-US" w:eastAsia="zh-CN"/>
              </w:rPr>
              <w:t>□较好                            □一般                         □较差</w:t>
            </w:r>
          </w:p>
          <w:p w14:paraId="2EE86FB2">
            <w:pPr>
              <w:rPr>
                <w:rFonts w:hint="default"/>
                <w:sz w:val="24"/>
                <w:szCs w:val="18"/>
                <w:lang w:val="en-US" w:eastAsia="zh-CN"/>
              </w:rPr>
            </w:pPr>
          </w:p>
          <w:p w14:paraId="539746F5">
            <w:pPr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实践课程最终成绩</w:t>
            </w:r>
            <w:r>
              <w:rPr>
                <w:rFonts w:hint="eastAsia"/>
                <w:sz w:val="24"/>
              </w:rPr>
              <w:t>：</w:t>
            </w:r>
          </w:p>
          <w:p w14:paraId="7B2CF0B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szCs w:val="18"/>
                <w:lang w:val="en-US" w:eastAsia="zh-CN"/>
              </w:rPr>
              <w:t>□</w:t>
            </w:r>
            <w:r>
              <w:rPr>
                <w:rFonts w:hint="eastAsia"/>
                <w:sz w:val="24"/>
              </w:rPr>
              <w:t>优秀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</w:t>
            </w:r>
            <w:r>
              <w:rPr>
                <w:rFonts w:hint="eastAsia"/>
                <w:sz w:val="24"/>
                <w:szCs w:val="18"/>
                <w:lang w:val="en-US" w:eastAsia="zh-CN"/>
              </w:rPr>
              <w:t>□</w:t>
            </w:r>
            <w:r>
              <w:rPr>
                <w:rFonts w:hint="eastAsia"/>
                <w:sz w:val="24"/>
              </w:rPr>
              <w:t>良好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</w:t>
            </w:r>
            <w:r>
              <w:rPr>
                <w:rFonts w:hint="eastAsia"/>
                <w:sz w:val="24"/>
                <w:szCs w:val="18"/>
                <w:lang w:val="en-US" w:eastAsia="zh-CN"/>
              </w:rPr>
              <w:t>□</w:t>
            </w:r>
            <w:r>
              <w:rPr>
                <w:rFonts w:hint="eastAsia"/>
                <w:sz w:val="24"/>
              </w:rPr>
              <w:t>中等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</w:t>
            </w:r>
            <w:r>
              <w:rPr>
                <w:rFonts w:hint="eastAsia"/>
                <w:sz w:val="24"/>
                <w:szCs w:val="18"/>
                <w:lang w:val="en-US" w:eastAsia="zh-CN"/>
              </w:rPr>
              <w:t>□</w:t>
            </w:r>
            <w:r>
              <w:rPr>
                <w:rFonts w:hint="eastAsia"/>
                <w:sz w:val="24"/>
              </w:rPr>
              <w:t>合格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</w:t>
            </w:r>
            <w:r>
              <w:rPr>
                <w:rFonts w:hint="eastAsia"/>
                <w:sz w:val="24"/>
                <w:szCs w:val="18"/>
                <w:lang w:val="en-US" w:eastAsia="zh-CN"/>
              </w:rPr>
              <w:t>□</w:t>
            </w:r>
            <w:r>
              <w:rPr>
                <w:rFonts w:hint="eastAsia"/>
                <w:sz w:val="24"/>
              </w:rPr>
              <w:t>不合格</w:t>
            </w:r>
          </w:p>
          <w:p w14:paraId="63F841CF">
            <w:pPr>
              <w:rPr>
                <w:rFonts w:hint="eastAsia"/>
                <w:sz w:val="24"/>
              </w:rPr>
            </w:pPr>
          </w:p>
          <w:p w14:paraId="24C5B840">
            <w:pPr>
              <w:ind w:firstLine="4080" w:firstLineChars="17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</w:t>
            </w:r>
            <w:r>
              <w:rPr>
                <w:rFonts w:hint="eastAsia"/>
                <w:sz w:val="24"/>
                <w:lang w:val="en-US" w:eastAsia="zh-CN"/>
              </w:rPr>
              <w:t>字（签章）</w:t>
            </w:r>
            <w:r>
              <w:rPr>
                <w:rFonts w:hint="eastAsia"/>
                <w:sz w:val="24"/>
              </w:rPr>
              <w:t>：</w:t>
            </w:r>
          </w:p>
          <w:p w14:paraId="0B4CB504">
            <w:pPr>
              <w:ind w:firstLine="5230"/>
              <w:rPr>
                <w:rFonts w:hint="eastAsia"/>
                <w:sz w:val="28"/>
              </w:rPr>
            </w:pPr>
            <w:r>
              <w:rPr>
                <w:rFonts w:hint="eastAsia"/>
                <w:sz w:val="24"/>
              </w:rPr>
              <w:t>年      月      日</w:t>
            </w:r>
          </w:p>
        </w:tc>
      </w:tr>
    </w:tbl>
    <w:p w14:paraId="6CFA2FCB">
      <w:pPr>
        <w:snapToGrid w:val="0"/>
        <w:ind w:left="200" w:leftChars="1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注：1、此表学生填写好后打印2份交至A407，待系主任统一审批后，一份留在A407，一份交至免修课程任课教师处备案，请免修课老师按“免修”在系统里提交成绩。</w:t>
      </w:r>
    </w:p>
    <w:p w14:paraId="3BA84E31">
      <w:pPr>
        <w:snapToGrid w:val="0"/>
        <w:ind w:left="200" w:leftChars="1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2、学生搜索钉钉群 160495041370</w:t>
      </w:r>
      <w:r>
        <w:rPr>
          <w:rFonts w:hint="eastAsia"/>
          <w:lang w:val="en-US" w:eastAsia="zh-CN"/>
        </w:rPr>
        <w:t>，进行在线登记，本表与在线登记信息需一致。</w:t>
      </w:r>
    </w:p>
    <w:p w14:paraId="219019A3">
      <w:pPr>
        <w:numPr>
          <w:ilvl w:val="0"/>
          <w:numId w:val="0"/>
        </w:numPr>
        <w:snapToGrid w:val="0"/>
        <w:jc w:val="center"/>
        <w:rPr>
          <w:rFonts w:hint="default"/>
          <w:lang w:val="en-US" w:eastAsia="zh-CN"/>
        </w:rPr>
      </w:pPr>
    </w:p>
    <w:p w14:paraId="5D5F2BBB">
      <w:pPr>
        <w:numPr>
          <w:ilvl w:val="0"/>
          <w:numId w:val="0"/>
        </w:numPr>
        <w:snapToGrid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附：</w:t>
      </w:r>
      <w:r>
        <w:rPr>
          <w:rFonts w:hint="default"/>
          <w:lang w:val="en-US" w:eastAsia="zh-CN"/>
        </w:rPr>
        <w:drawing>
          <wp:inline distT="0" distB="0" distL="114300" distR="114300">
            <wp:extent cx="5477510" cy="6744335"/>
            <wp:effectExtent l="0" t="0" r="8890" b="18415"/>
            <wp:docPr id="1" name="图片 1" descr="竞赛免修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竞赛免修流程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7510" cy="674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2240" w:h="15840"/>
      <w:pgMar w:top="1157" w:right="1800" w:bottom="1157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04"/>
  <w:displayHorizontalDrawingGridEvery w:val="1"/>
  <w:displayVerticalDrawingGridEvery w:val="1"/>
  <w:doNotUseMarginsForDrawingGridOrigin w:val="1"/>
  <w:drawingGridHorizontalOrigin w:val="1701"/>
  <w:drawingGridVerticalOrigin w:val="1984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4MmNiMWFjYWM2ZTAwNDI2ZDc0MmZhMDQ5ZDJiOGQifQ=="/>
  </w:docVars>
  <w:rsids>
    <w:rsidRoot w:val="008F31C0"/>
    <w:rsid w:val="000B0849"/>
    <w:rsid w:val="00107DF9"/>
    <w:rsid w:val="0029247D"/>
    <w:rsid w:val="00457BF8"/>
    <w:rsid w:val="006D7343"/>
    <w:rsid w:val="00735E0A"/>
    <w:rsid w:val="00815241"/>
    <w:rsid w:val="008C6C08"/>
    <w:rsid w:val="008F31C0"/>
    <w:rsid w:val="00C21517"/>
    <w:rsid w:val="00C30B7F"/>
    <w:rsid w:val="00DB3A0C"/>
    <w:rsid w:val="0B881002"/>
    <w:rsid w:val="0C6677B1"/>
    <w:rsid w:val="11CC5038"/>
    <w:rsid w:val="17D17958"/>
    <w:rsid w:val="1EAF63B7"/>
    <w:rsid w:val="204B6F48"/>
    <w:rsid w:val="21866A8D"/>
    <w:rsid w:val="22D6371D"/>
    <w:rsid w:val="29444FC3"/>
    <w:rsid w:val="298E0E4D"/>
    <w:rsid w:val="392E030F"/>
    <w:rsid w:val="3ABA5BEF"/>
    <w:rsid w:val="3CD56F60"/>
    <w:rsid w:val="3DCA55CC"/>
    <w:rsid w:val="3ECD7D2B"/>
    <w:rsid w:val="47A03B6E"/>
    <w:rsid w:val="488C4F18"/>
    <w:rsid w:val="49362524"/>
    <w:rsid w:val="4A860F54"/>
    <w:rsid w:val="4B6E2471"/>
    <w:rsid w:val="52624EE0"/>
    <w:rsid w:val="5849272E"/>
    <w:rsid w:val="60256B6A"/>
    <w:rsid w:val="63951F0D"/>
    <w:rsid w:val="64272120"/>
    <w:rsid w:val="65CA2726"/>
    <w:rsid w:val="66F64508"/>
    <w:rsid w:val="67F7FF15"/>
    <w:rsid w:val="6990515F"/>
    <w:rsid w:val="717513D9"/>
    <w:rsid w:val="754A36B0"/>
    <w:rsid w:val="763C5112"/>
    <w:rsid w:val="765468FF"/>
    <w:rsid w:val="7BD85E66"/>
    <w:rsid w:val="7E734ABF"/>
    <w:rsid w:val="7FDB599C"/>
    <w:rsid w:val="CFF71220"/>
    <w:rsid w:val="FECD61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批注框文本 Char"/>
    <w:link w:val="2"/>
    <w:qFormat/>
    <w:uiPriority w:val="0"/>
    <w:rPr>
      <w:sz w:val="18"/>
      <w:szCs w:val="18"/>
    </w:rPr>
  </w:style>
  <w:style w:type="character" w:customStyle="1" w:styleId="9">
    <w:name w:val="页眉 字符"/>
    <w:link w:val="4"/>
    <w:qFormat/>
    <w:uiPriority w:val="0"/>
    <w:rPr>
      <w:sz w:val="18"/>
      <w:szCs w:val="18"/>
    </w:rPr>
  </w:style>
  <w:style w:type="character" w:customStyle="1" w:styleId="10">
    <w:name w:val="页脚 字符"/>
    <w:link w:val="3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微软（中国）有限公司</Company>
  <Pages>2</Pages>
  <Words>401</Words>
  <Characters>426</Characters>
  <Lines>2</Lines>
  <Paragraphs>1</Paragraphs>
  <TotalTime>416</TotalTime>
  <ScaleCrop>false</ScaleCrop>
  <LinksUpToDate>false</LinksUpToDate>
  <CharactersWithSpaces>862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1997-03-11T16:54:00Z</dcterms:created>
  <dc:creator>微软（中国）有限公司</dc:creator>
  <cp:lastModifiedBy>褚衍清</cp:lastModifiedBy>
  <cp:lastPrinted>2023-10-10T04:31:00Z</cp:lastPrinted>
  <dcterms:modified xsi:type="dcterms:W3CDTF">2026-06-29T05:41:08Z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40A264E7AFD34FE6964F34C1AA6C9BD3_13</vt:lpwstr>
  </property>
  <property fmtid="{D5CDD505-2E9C-101B-9397-08002B2CF9AE}" pid="4" name="KSOTemplateDocerSaveRecord">
    <vt:lpwstr>eyJoZGlkIjoiZmVjY2Y3MDg1MjExNTdkNGIzZGUwYTk3YTY3MTg4ZjciLCJ1c2VySWQiOiIzMjgxNjA1MjIifQ==</vt:lpwstr>
  </property>
</Properties>
</file>